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30879">
            <wp:simplePos x="0" y="0"/>
            <wp:positionH relativeFrom="page">
              <wp:posOffset>584980</wp:posOffset>
            </wp:positionH>
            <wp:positionV relativeFrom="page">
              <wp:posOffset>292409</wp:posOffset>
            </wp:positionV>
            <wp:extent cx="6337283" cy="994193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37283" cy="994193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before="100"/>
        <w:ind w:left="5934" w:right="0" w:firstLine="0"/>
        <w:jc w:val="left"/>
        <w:rPr>
          <w:rFonts w:ascii="Century Gothic" w:hAnsi="Century Gothic"/>
          <w:b/>
          <w:sz w:val="26"/>
        </w:rPr>
      </w:pPr>
      <w:r>
        <w:rPr>
          <w:rFonts w:ascii="Century Gothic" w:hAnsi="Century Gothic"/>
          <w:b/>
          <w:sz w:val="26"/>
        </w:rPr>
        <w:t>ALLE SOCIETÀ FTC</w:t>
      </w:r>
    </w:p>
    <w:p>
      <w:pPr>
        <w:pStyle w:val="BodyText"/>
        <w:rPr>
          <w:rFonts w:ascii="Century Gothic"/>
          <w:b/>
          <w:sz w:val="32"/>
        </w:rPr>
      </w:pPr>
    </w:p>
    <w:p>
      <w:pPr>
        <w:pStyle w:val="BodyText"/>
        <w:rPr>
          <w:rFonts w:ascii="Century Gothic"/>
          <w:b/>
          <w:sz w:val="32"/>
        </w:rPr>
      </w:pPr>
    </w:p>
    <w:p>
      <w:pPr>
        <w:pStyle w:val="BodyText"/>
        <w:spacing w:before="1"/>
        <w:rPr>
          <w:rFonts w:ascii="Century Gothic"/>
          <w:b/>
          <w:sz w:val="31"/>
        </w:rPr>
      </w:pPr>
    </w:p>
    <w:p>
      <w:pPr>
        <w:spacing w:before="0"/>
        <w:ind w:left="120" w:right="0" w:firstLine="0"/>
        <w:jc w:val="left"/>
        <w:rPr>
          <w:b/>
          <w:sz w:val="36"/>
        </w:rPr>
      </w:pPr>
      <w:r>
        <w:rPr>
          <w:b/>
          <w:color w:val="FF0000"/>
          <w:sz w:val="36"/>
        </w:rPr>
        <w:t>Il fair play,</w:t>
      </w:r>
    </w:p>
    <w:p>
      <w:pPr>
        <w:pStyle w:val="Heading2"/>
        <w:spacing w:before="64"/>
      </w:pPr>
      <w:r>
        <w:rPr/>
        <w:t>che cos’è lo sport</w:t>
      </w:r>
    </w:p>
    <w:p>
      <w:pPr>
        <w:pStyle w:val="BodyText"/>
        <w:spacing w:line="276" w:lineRule="auto" w:before="42"/>
        <w:ind w:left="120" w:right="144"/>
        <w:jc w:val="both"/>
      </w:pPr>
      <w:r>
        <w:rPr/>
        <w:t>Qual</w:t>
      </w:r>
      <w:r>
        <w:rPr>
          <w:spacing w:val="-11"/>
        </w:rPr>
        <w:t> </w:t>
      </w:r>
      <w:r>
        <w:rPr/>
        <w:t>è</w:t>
      </w:r>
      <w:r>
        <w:rPr>
          <w:spacing w:val="-7"/>
        </w:rPr>
        <w:t> </w:t>
      </w:r>
      <w:r>
        <w:rPr/>
        <w:t>il</w:t>
      </w:r>
      <w:r>
        <w:rPr>
          <w:spacing w:val="-9"/>
        </w:rPr>
        <w:t> </w:t>
      </w:r>
      <w:r>
        <w:rPr/>
        <w:t>significato</w:t>
      </w:r>
      <w:r>
        <w:rPr>
          <w:spacing w:val="-10"/>
        </w:rPr>
        <w:t> </w:t>
      </w:r>
      <w:r>
        <w:rPr/>
        <w:t>originale</w:t>
      </w:r>
      <w:r>
        <w:rPr>
          <w:spacing w:val="-9"/>
        </w:rPr>
        <w:t> </w:t>
      </w:r>
      <w:r>
        <w:rPr/>
        <w:t>dello</w:t>
      </w:r>
      <w:r>
        <w:rPr>
          <w:spacing w:val="-9"/>
        </w:rPr>
        <w:t> </w:t>
      </w:r>
      <w:r>
        <w:rPr/>
        <w:t>sport?</w:t>
      </w:r>
      <w:r>
        <w:rPr>
          <w:spacing w:val="-9"/>
        </w:rPr>
        <w:t> </w:t>
      </w:r>
      <w:r>
        <w:rPr/>
        <w:t>Il</w:t>
      </w:r>
      <w:r>
        <w:rPr>
          <w:spacing w:val="-10"/>
        </w:rPr>
        <w:t> </w:t>
      </w:r>
      <w:r>
        <w:rPr/>
        <w:t>divertimento,</w:t>
      </w:r>
      <w:r>
        <w:rPr>
          <w:spacing w:val="-10"/>
        </w:rPr>
        <w:t> </w:t>
      </w:r>
      <w:r>
        <w:rPr/>
        <w:t>il</w:t>
      </w:r>
      <w:r>
        <w:rPr>
          <w:spacing w:val="-8"/>
        </w:rPr>
        <w:t> </w:t>
      </w:r>
      <w:r>
        <w:rPr/>
        <w:t>confronto</w:t>
      </w:r>
      <w:r>
        <w:rPr>
          <w:spacing w:val="-9"/>
        </w:rPr>
        <w:t> </w:t>
      </w:r>
      <w:r>
        <w:rPr/>
        <w:t>per</w:t>
      </w:r>
      <w:r>
        <w:rPr>
          <w:spacing w:val="-9"/>
        </w:rPr>
        <w:t> </w:t>
      </w:r>
      <w:r>
        <w:rPr/>
        <w:t>diletto,</w:t>
      </w:r>
      <w:r>
        <w:rPr>
          <w:spacing w:val="-10"/>
        </w:rPr>
        <w:t> </w:t>
      </w:r>
      <w:r>
        <w:rPr/>
        <w:t>per</w:t>
      </w:r>
      <w:r>
        <w:rPr>
          <w:spacing w:val="-9"/>
        </w:rPr>
        <w:t> </w:t>
      </w:r>
      <w:r>
        <w:rPr/>
        <w:t>il</w:t>
      </w:r>
      <w:r>
        <w:rPr>
          <w:spacing w:val="-10"/>
        </w:rPr>
        <w:t> </w:t>
      </w:r>
      <w:r>
        <w:rPr/>
        <w:t>piacere</w:t>
      </w:r>
      <w:r>
        <w:rPr>
          <w:spacing w:val="-10"/>
        </w:rPr>
        <w:t> </w:t>
      </w:r>
      <w:r>
        <w:rPr/>
        <w:t>di</w:t>
      </w:r>
      <w:r>
        <w:rPr>
          <w:spacing w:val="-8"/>
        </w:rPr>
        <w:t> </w:t>
      </w:r>
      <w:r>
        <w:rPr/>
        <w:t>competere</w:t>
      </w:r>
      <w:r>
        <w:rPr>
          <w:spacing w:val="-8"/>
        </w:rPr>
        <w:t> </w:t>
      </w:r>
      <w:r>
        <w:rPr/>
        <w:t>con</w:t>
      </w:r>
      <w:r>
        <w:rPr>
          <w:spacing w:val="-9"/>
        </w:rPr>
        <w:t> </w:t>
      </w:r>
      <w:r>
        <w:rPr/>
        <w:t>altri mediante un’attività motoria. La dimensione ludica è affiancata dal significato etico del confronto leale, dello sviluppo armonico del corpo, della bellezza del movimento: valori presenti nella storia classica e strettamente connessi all’origine dello</w:t>
      </w:r>
      <w:r>
        <w:rPr>
          <w:spacing w:val="-3"/>
        </w:rPr>
        <w:t> </w:t>
      </w:r>
      <w:r>
        <w:rPr/>
        <w:t>sport.</w:t>
      </w:r>
    </w:p>
    <w:p>
      <w:pPr>
        <w:pStyle w:val="BodyText"/>
        <w:rPr>
          <w:sz w:val="28"/>
        </w:rPr>
      </w:pPr>
    </w:p>
    <w:p>
      <w:pPr>
        <w:pStyle w:val="BodyText"/>
        <w:rPr>
          <w:sz w:val="27"/>
        </w:rPr>
      </w:pPr>
    </w:p>
    <w:p>
      <w:pPr>
        <w:pStyle w:val="Heading2"/>
      </w:pPr>
      <w:r>
        <w:rPr/>
        <w:t>Il fair play</w:t>
      </w:r>
    </w:p>
    <w:p>
      <w:pPr>
        <w:pStyle w:val="BodyText"/>
        <w:spacing w:line="276" w:lineRule="auto" w:before="42"/>
        <w:ind w:left="120" w:right="140"/>
        <w:jc w:val="both"/>
      </w:pPr>
      <w:r>
        <w:rPr/>
        <w:t>I valori della correttezza sportiva e della sana competizione, il riconoscimento del dovuto onore a chi è stato più bravo, sono acquisizioni piuttosto recenti. È solo nell’Ottocento, infatti, che in Inghilterra nasce il concetto di fair play (“gioco corretto”), cioè una serie di regole dettate da un codice di comportamento che mette al primo posto il rispetto di sè stessi, degli altri e delle regole. Questo concetto, applicato inizialmente nelle competizioni sportive, si</w:t>
      </w:r>
      <w:r>
        <w:rPr>
          <w:spacing w:val="-6"/>
        </w:rPr>
        <w:t> </w:t>
      </w:r>
      <w:r>
        <w:rPr/>
        <w:t>è</w:t>
      </w:r>
      <w:r>
        <w:rPr>
          <w:spacing w:val="-4"/>
        </w:rPr>
        <w:t> </w:t>
      </w:r>
      <w:r>
        <w:rPr/>
        <w:t>quindi</w:t>
      </w:r>
      <w:r>
        <w:rPr>
          <w:spacing w:val="-8"/>
        </w:rPr>
        <w:t> </w:t>
      </w:r>
      <w:r>
        <w:rPr/>
        <w:t>diffuso</w:t>
      </w:r>
      <w:r>
        <w:rPr>
          <w:spacing w:val="-4"/>
        </w:rPr>
        <w:t> </w:t>
      </w:r>
      <w:r>
        <w:rPr/>
        <w:t>(ma</w:t>
      </w:r>
      <w:r>
        <w:rPr>
          <w:spacing w:val="-5"/>
        </w:rPr>
        <w:t> </w:t>
      </w:r>
      <w:r>
        <w:rPr/>
        <w:t>purtroppo</w:t>
      </w:r>
      <w:r>
        <w:rPr>
          <w:spacing w:val="-4"/>
        </w:rPr>
        <w:t> </w:t>
      </w:r>
      <w:r>
        <w:rPr/>
        <w:t>non</w:t>
      </w:r>
      <w:r>
        <w:rPr>
          <w:spacing w:val="-5"/>
        </w:rPr>
        <w:t> </w:t>
      </w:r>
      <w:r>
        <w:rPr/>
        <w:t>sempre</w:t>
      </w:r>
      <w:r>
        <w:rPr>
          <w:spacing w:val="-7"/>
        </w:rPr>
        <w:t> </w:t>
      </w:r>
      <w:r>
        <w:rPr/>
        <w:t>è</w:t>
      </w:r>
      <w:r>
        <w:rPr>
          <w:spacing w:val="-4"/>
        </w:rPr>
        <w:t> </w:t>
      </w:r>
      <w:r>
        <w:rPr/>
        <w:t>stato</w:t>
      </w:r>
      <w:r>
        <w:rPr>
          <w:spacing w:val="-7"/>
        </w:rPr>
        <w:t> </w:t>
      </w:r>
      <w:r>
        <w:rPr/>
        <w:t>applicato)</w:t>
      </w:r>
      <w:r>
        <w:rPr>
          <w:spacing w:val="-5"/>
        </w:rPr>
        <w:t> </w:t>
      </w:r>
      <w:r>
        <w:rPr/>
        <w:t>anche</w:t>
      </w:r>
      <w:r>
        <w:rPr>
          <w:spacing w:val="-6"/>
        </w:rPr>
        <w:t> </w:t>
      </w:r>
      <w:r>
        <w:rPr/>
        <w:t>nei</w:t>
      </w:r>
      <w:r>
        <w:rPr>
          <w:spacing w:val="-6"/>
        </w:rPr>
        <w:t> </w:t>
      </w:r>
      <w:r>
        <w:rPr/>
        <w:t>rapporti</w:t>
      </w:r>
      <w:r>
        <w:rPr>
          <w:spacing w:val="-5"/>
        </w:rPr>
        <w:t> </w:t>
      </w:r>
      <w:r>
        <w:rPr/>
        <w:t>sociali</w:t>
      </w:r>
      <w:r>
        <w:rPr>
          <w:spacing w:val="-6"/>
        </w:rPr>
        <w:t> </w:t>
      </w:r>
      <w:r>
        <w:rPr/>
        <w:t>e</w:t>
      </w:r>
      <w:r>
        <w:rPr>
          <w:spacing w:val="-4"/>
        </w:rPr>
        <w:t> </w:t>
      </w:r>
      <w:r>
        <w:rPr/>
        <w:t>in</w:t>
      </w:r>
      <w:r>
        <w:rPr>
          <w:spacing w:val="-7"/>
        </w:rPr>
        <w:t> </w:t>
      </w:r>
      <w:r>
        <w:rPr/>
        <w:t>politica,</w:t>
      </w:r>
      <w:r>
        <w:rPr>
          <w:spacing w:val="-4"/>
        </w:rPr>
        <w:t> </w:t>
      </w:r>
      <w:r>
        <w:rPr/>
        <w:t>perché</w:t>
      </w:r>
      <w:r>
        <w:rPr>
          <w:spacing w:val="-3"/>
        </w:rPr>
        <w:t> </w:t>
      </w:r>
      <w:r>
        <w:rPr/>
        <w:t>il</w:t>
      </w:r>
      <w:r>
        <w:rPr>
          <w:spacing w:val="-9"/>
        </w:rPr>
        <w:t> </w:t>
      </w:r>
      <w:r>
        <w:rPr/>
        <w:t>fair play è un modo di pensare, non solo un modo di comportarsi. È molto di più che giocare nel rispetto delle regole, perché incorpora i concetti di amicizia, di rispetto degli altri e di spirito</w:t>
      </w:r>
      <w:r>
        <w:rPr>
          <w:spacing w:val="-18"/>
        </w:rPr>
        <w:t> </w:t>
      </w:r>
      <w:r>
        <w:rPr/>
        <w:t>sportivo.</w:t>
      </w:r>
    </w:p>
    <w:p>
      <w:pPr>
        <w:pStyle w:val="BodyText"/>
        <w:spacing w:before="8"/>
        <w:rPr>
          <w:sz w:val="27"/>
        </w:rPr>
      </w:pPr>
    </w:p>
    <w:p>
      <w:pPr>
        <w:pStyle w:val="Heading2"/>
      </w:pPr>
      <w:r>
        <w:rPr/>
        <w:t>I valori dello sport</w:t>
      </w:r>
    </w:p>
    <w:p>
      <w:pPr>
        <w:pStyle w:val="BodyText"/>
        <w:spacing w:line="276" w:lineRule="auto" w:before="42"/>
        <w:ind w:left="120" w:right="137"/>
        <w:jc w:val="both"/>
      </w:pPr>
      <w:r>
        <w:rPr/>
        <w:t>Lo sport, quando non viene contaminato da interessi politici e commerciali, prepotenza e ignoranza, viene unanimemente riconosciuto come un’attività altamente formativa ed educativa. È importante quindi che rimanga predominante una concezione sana di sport, di uno sport che sia al servizio dell’uomo. Fra le sue caratteristiche principali</w:t>
      </w:r>
      <w:r>
        <w:rPr>
          <w:spacing w:val="-5"/>
        </w:rPr>
        <w:t> </w:t>
      </w:r>
      <w:r>
        <w:rPr/>
        <w:t>vi</w:t>
      </w:r>
      <w:r>
        <w:rPr>
          <w:spacing w:val="-4"/>
        </w:rPr>
        <w:t> </w:t>
      </w:r>
      <w:r>
        <w:rPr/>
        <w:t>è</w:t>
      </w:r>
      <w:r>
        <w:rPr>
          <w:spacing w:val="-4"/>
        </w:rPr>
        <w:t> </w:t>
      </w:r>
      <w:r>
        <w:rPr/>
        <w:t>quella</w:t>
      </w:r>
      <w:r>
        <w:rPr>
          <w:spacing w:val="-5"/>
        </w:rPr>
        <w:t> </w:t>
      </w:r>
      <w:r>
        <w:rPr/>
        <w:t>di</w:t>
      </w:r>
      <w:r>
        <w:rPr>
          <w:spacing w:val="-4"/>
        </w:rPr>
        <w:t> </w:t>
      </w:r>
      <w:r>
        <w:rPr/>
        <w:t>rivolgersi</w:t>
      </w:r>
      <w:r>
        <w:rPr>
          <w:spacing w:val="-5"/>
        </w:rPr>
        <w:t> </w:t>
      </w:r>
      <w:r>
        <w:rPr/>
        <w:t>alle</w:t>
      </w:r>
      <w:r>
        <w:rPr>
          <w:spacing w:val="-5"/>
        </w:rPr>
        <w:t> </w:t>
      </w:r>
      <w:r>
        <w:rPr/>
        <w:t>persone</w:t>
      </w:r>
      <w:r>
        <w:rPr>
          <w:spacing w:val="-3"/>
        </w:rPr>
        <w:t> </w:t>
      </w:r>
      <w:r>
        <w:rPr/>
        <w:t>con</w:t>
      </w:r>
      <w:r>
        <w:rPr>
          <w:spacing w:val="-5"/>
        </w:rPr>
        <w:t> </w:t>
      </w:r>
      <w:r>
        <w:rPr/>
        <w:t>un</w:t>
      </w:r>
      <w:r>
        <w:rPr>
          <w:spacing w:val="-5"/>
        </w:rPr>
        <w:t> </w:t>
      </w:r>
      <w:r>
        <w:rPr/>
        <w:t>linguaggio</w:t>
      </w:r>
      <w:r>
        <w:rPr>
          <w:spacing w:val="-3"/>
        </w:rPr>
        <w:t> </w:t>
      </w:r>
      <w:r>
        <w:rPr/>
        <w:t>immediato,</w:t>
      </w:r>
      <w:r>
        <w:rPr>
          <w:spacing w:val="-5"/>
        </w:rPr>
        <w:t> </w:t>
      </w:r>
      <w:r>
        <w:rPr/>
        <w:t>comprensibile</w:t>
      </w:r>
      <w:r>
        <w:rPr>
          <w:spacing w:val="-3"/>
        </w:rPr>
        <w:t> </w:t>
      </w:r>
      <w:r>
        <w:rPr/>
        <w:t>da</w:t>
      </w:r>
      <w:r>
        <w:rPr>
          <w:spacing w:val="-5"/>
        </w:rPr>
        <w:t> </w:t>
      </w:r>
      <w:r>
        <w:rPr/>
        <w:t>tutti,</w:t>
      </w:r>
      <w:r>
        <w:rPr>
          <w:spacing w:val="-5"/>
        </w:rPr>
        <w:t> </w:t>
      </w:r>
      <w:r>
        <w:rPr/>
        <w:t>per</w:t>
      </w:r>
      <w:r>
        <w:rPr>
          <w:spacing w:val="-3"/>
        </w:rPr>
        <w:t> </w:t>
      </w:r>
      <w:r>
        <w:rPr/>
        <w:t>trasmettere valori importanti e</w:t>
      </w:r>
      <w:r>
        <w:rPr>
          <w:spacing w:val="-4"/>
        </w:rPr>
        <w:t> </w:t>
      </w:r>
      <w:r>
        <w:rPr/>
        <w:t>universali.</w:t>
      </w:r>
    </w:p>
    <w:p>
      <w:pPr>
        <w:pStyle w:val="BodyText"/>
        <w:spacing w:before="7"/>
        <w:rPr>
          <w:sz w:val="27"/>
        </w:rPr>
      </w:pPr>
    </w:p>
    <w:p>
      <w:pPr>
        <w:pStyle w:val="Heading2"/>
      </w:pPr>
      <w:r>
        <w:rPr/>
        <w:t>Attraverso lo sport hai modo di:</w:t>
      </w:r>
    </w:p>
    <w:p>
      <w:pPr>
        <w:pStyle w:val="ListParagraph"/>
        <w:numPr>
          <w:ilvl w:val="0"/>
          <w:numId w:val="1"/>
        </w:numPr>
        <w:tabs>
          <w:tab w:pos="547" w:val="left" w:leader="none"/>
          <w:tab w:pos="548" w:val="left" w:leader="none"/>
        </w:tabs>
        <w:spacing w:line="271" w:lineRule="auto" w:before="42" w:after="0"/>
        <w:ind w:left="547" w:right="145" w:hanging="360"/>
        <w:jc w:val="left"/>
        <w:rPr>
          <w:sz w:val="24"/>
        </w:rPr>
      </w:pPr>
      <w:r>
        <w:rPr>
          <w:sz w:val="24"/>
        </w:rPr>
        <w:t>conoscere</w:t>
      </w:r>
      <w:r>
        <w:rPr>
          <w:spacing w:val="-12"/>
          <w:sz w:val="24"/>
        </w:rPr>
        <w:t> </w:t>
      </w:r>
      <w:r>
        <w:rPr>
          <w:sz w:val="24"/>
        </w:rPr>
        <w:t>te</w:t>
      </w:r>
      <w:r>
        <w:rPr>
          <w:spacing w:val="-14"/>
          <w:sz w:val="24"/>
        </w:rPr>
        <w:t> </w:t>
      </w:r>
      <w:r>
        <w:rPr>
          <w:sz w:val="24"/>
        </w:rPr>
        <w:t>stesso,</w:t>
      </w:r>
      <w:r>
        <w:rPr>
          <w:spacing w:val="-11"/>
          <w:sz w:val="24"/>
        </w:rPr>
        <w:t> </w:t>
      </w:r>
      <w:r>
        <w:rPr>
          <w:sz w:val="24"/>
        </w:rPr>
        <w:t>cioè</w:t>
      </w:r>
      <w:r>
        <w:rPr>
          <w:spacing w:val="-12"/>
          <w:sz w:val="24"/>
        </w:rPr>
        <w:t> </w:t>
      </w:r>
      <w:r>
        <w:rPr>
          <w:sz w:val="24"/>
        </w:rPr>
        <w:t>saper</w:t>
      </w:r>
      <w:r>
        <w:rPr>
          <w:spacing w:val="-13"/>
          <w:sz w:val="24"/>
        </w:rPr>
        <w:t> </w:t>
      </w:r>
      <w:r>
        <w:rPr>
          <w:sz w:val="24"/>
        </w:rPr>
        <w:t>riconoscere</w:t>
      </w:r>
      <w:r>
        <w:rPr>
          <w:spacing w:val="-14"/>
          <w:sz w:val="24"/>
        </w:rPr>
        <w:t> </w:t>
      </w:r>
      <w:r>
        <w:rPr>
          <w:sz w:val="24"/>
        </w:rPr>
        <w:t>quali</w:t>
      </w:r>
      <w:r>
        <w:rPr>
          <w:spacing w:val="-14"/>
          <w:sz w:val="24"/>
        </w:rPr>
        <w:t> </w:t>
      </w:r>
      <w:r>
        <w:rPr>
          <w:sz w:val="24"/>
        </w:rPr>
        <w:t>sono</w:t>
      </w:r>
      <w:r>
        <w:rPr>
          <w:spacing w:val="-13"/>
          <w:sz w:val="24"/>
        </w:rPr>
        <w:t> </w:t>
      </w:r>
      <w:r>
        <w:rPr>
          <w:sz w:val="24"/>
        </w:rPr>
        <w:t>i</w:t>
      </w:r>
      <w:r>
        <w:rPr>
          <w:spacing w:val="-16"/>
          <w:sz w:val="24"/>
        </w:rPr>
        <w:t> </w:t>
      </w:r>
      <w:r>
        <w:rPr>
          <w:sz w:val="24"/>
        </w:rPr>
        <w:t>tuoi</w:t>
      </w:r>
      <w:r>
        <w:rPr>
          <w:spacing w:val="-12"/>
          <w:sz w:val="24"/>
        </w:rPr>
        <w:t> </w:t>
      </w:r>
      <w:r>
        <w:rPr>
          <w:sz w:val="24"/>
        </w:rPr>
        <w:t>punti</w:t>
      </w:r>
      <w:r>
        <w:rPr>
          <w:spacing w:val="-15"/>
          <w:sz w:val="24"/>
        </w:rPr>
        <w:t> </w:t>
      </w:r>
      <w:r>
        <w:rPr>
          <w:sz w:val="24"/>
        </w:rPr>
        <w:t>di</w:t>
      </w:r>
      <w:r>
        <w:rPr>
          <w:spacing w:val="-13"/>
          <w:sz w:val="24"/>
        </w:rPr>
        <w:t> </w:t>
      </w:r>
      <w:r>
        <w:rPr>
          <w:sz w:val="24"/>
        </w:rPr>
        <w:t>forza</w:t>
      </w:r>
      <w:r>
        <w:rPr>
          <w:spacing w:val="-11"/>
          <w:sz w:val="24"/>
        </w:rPr>
        <w:t> </w:t>
      </w:r>
      <w:r>
        <w:rPr>
          <w:sz w:val="24"/>
        </w:rPr>
        <w:t>e</w:t>
      </w:r>
      <w:r>
        <w:rPr>
          <w:spacing w:val="-14"/>
          <w:sz w:val="24"/>
        </w:rPr>
        <w:t> </w:t>
      </w:r>
      <w:r>
        <w:rPr>
          <w:sz w:val="24"/>
        </w:rPr>
        <w:t>quali</w:t>
      </w:r>
      <w:r>
        <w:rPr>
          <w:spacing w:val="-13"/>
          <w:sz w:val="24"/>
        </w:rPr>
        <w:t> </w:t>
      </w:r>
      <w:r>
        <w:rPr>
          <w:sz w:val="24"/>
        </w:rPr>
        <w:t>quelli</w:t>
      </w:r>
      <w:r>
        <w:rPr>
          <w:spacing w:val="-13"/>
          <w:sz w:val="24"/>
        </w:rPr>
        <w:t> </w:t>
      </w:r>
      <w:r>
        <w:rPr>
          <w:sz w:val="24"/>
        </w:rPr>
        <w:t>di</w:t>
      </w:r>
      <w:r>
        <w:rPr>
          <w:spacing w:val="-13"/>
          <w:sz w:val="24"/>
        </w:rPr>
        <w:t> </w:t>
      </w:r>
      <w:r>
        <w:rPr>
          <w:sz w:val="24"/>
        </w:rPr>
        <w:t>debolezza</w:t>
      </w:r>
      <w:r>
        <w:rPr>
          <w:spacing w:val="-11"/>
          <w:sz w:val="24"/>
        </w:rPr>
        <w:t> </w:t>
      </w:r>
      <w:r>
        <w:rPr>
          <w:sz w:val="24"/>
        </w:rPr>
        <w:t>dal</w:t>
      </w:r>
      <w:r>
        <w:rPr>
          <w:spacing w:val="-13"/>
          <w:sz w:val="24"/>
        </w:rPr>
        <w:t> </w:t>
      </w:r>
      <w:r>
        <w:rPr>
          <w:sz w:val="24"/>
        </w:rPr>
        <w:t>punto di vista fisico, psicologico, emotivo e</w:t>
      </w:r>
      <w:r>
        <w:rPr>
          <w:spacing w:val="-4"/>
          <w:sz w:val="24"/>
        </w:rPr>
        <w:t> </w:t>
      </w:r>
      <w:r>
        <w:rPr>
          <w:sz w:val="24"/>
        </w:rPr>
        <w:t>sociale;</w:t>
      </w:r>
    </w:p>
    <w:p>
      <w:pPr>
        <w:pStyle w:val="ListParagraph"/>
        <w:numPr>
          <w:ilvl w:val="0"/>
          <w:numId w:val="1"/>
        </w:numPr>
        <w:tabs>
          <w:tab w:pos="548" w:val="left" w:leader="none"/>
        </w:tabs>
        <w:spacing w:line="273" w:lineRule="auto" w:before="5" w:after="0"/>
        <w:ind w:left="547" w:right="146" w:hanging="360"/>
        <w:jc w:val="both"/>
        <w:rPr>
          <w:sz w:val="24"/>
        </w:rPr>
      </w:pPr>
      <w:r>
        <w:rPr>
          <w:sz w:val="24"/>
        </w:rPr>
        <w:t>esprimerti</w:t>
      </w:r>
      <w:r>
        <w:rPr>
          <w:spacing w:val="-14"/>
          <w:sz w:val="24"/>
        </w:rPr>
        <w:t> </w:t>
      </w:r>
      <w:r>
        <w:rPr>
          <w:sz w:val="24"/>
        </w:rPr>
        <w:t>e</w:t>
      </w:r>
      <w:r>
        <w:rPr>
          <w:spacing w:val="-13"/>
          <w:sz w:val="24"/>
        </w:rPr>
        <w:t> </w:t>
      </w:r>
      <w:r>
        <w:rPr>
          <w:sz w:val="24"/>
        </w:rPr>
        <w:t>raggiungere</w:t>
      </w:r>
      <w:r>
        <w:rPr>
          <w:spacing w:val="-13"/>
          <w:sz w:val="24"/>
        </w:rPr>
        <w:t> </w:t>
      </w:r>
      <w:r>
        <w:rPr>
          <w:sz w:val="24"/>
        </w:rPr>
        <w:t>soddisfazioni,</w:t>
      </w:r>
      <w:r>
        <w:rPr>
          <w:spacing w:val="-13"/>
          <w:sz w:val="24"/>
        </w:rPr>
        <w:t> </w:t>
      </w:r>
      <w:r>
        <w:rPr>
          <w:sz w:val="24"/>
        </w:rPr>
        <w:t>cioè</w:t>
      </w:r>
      <w:r>
        <w:rPr>
          <w:spacing w:val="-12"/>
          <w:sz w:val="24"/>
        </w:rPr>
        <w:t> </w:t>
      </w:r>
      <w:r>
        <w:rPr>
          <w:sz w:val="24"/>
        </w:rPr>
        <w:t>manifestare</w:t>
      </w:r>
      <w:r>
        <w:rPr>
          <w:spacing w:val="-13"/>
          <w:sz w:val="24"/>
        </w:rPr>
        <w:t> </w:t>
      </w:r>
      <w:r>
        <w:rPr>
          <w:sz w:val="24"/>
        </w:rPr>
        <w:t>apertamente</w:t>
      </w:r>
      <w:r>
        <w:rPr>
          <w:spacing w:val="-12"/>
          <w:sz w:val="24"/>
        </w:rPr>
        <w:t> </w:t>
      </w:r>
      <w:r>
        <w:rPr>
          <w:sz w:val="24"/>
        </w:rPr>
        <w:t>il</w:t>
      </w:r>
      <w:r>
        <w:rPr>
          <w:spacing w:val="-14"/>
          <w:sz w:val="24"/>
        </w:rPr>
        <w:t> </w:t>
      </w:r>
      <w:r>
        <w:rPr>
          <w:sz w:val="24"/>
        </w:rPr>
        <w:t>tuo</w:t>
      </w:r>
      <w:r>
        <w:rPr>
          <w:spacing w:val="-13"/>
          <w:sz w:val="24"/>
        </w:rPr>
        <w:t> </w:t>
      </w:r>
      <w:r>
        <w:rPr>
          <w:sz w:val="24"/>
        </w:rPr>
        <w:t>modo</w:t>
      </w:r>
      <w:r>
        <w:rPr>
          <w:spacing w:val="-14"/>
          <w:sz w:val="24"/>
        </w:rPr>
        <w:t> </w:t>
      </w:r>
      <w:r>
        <w:rPr>
          <w:sz w:val="24"/>
        </w:rPr>
        <w:t>di</w:t>
      </w:r>
      <w:r>
        <w:rPr>
          <w:spacing w:val="-17"/>
          <w:sz w:val="24"/>
        </w:rPr>
        <w:t> </w:t>
      </w:r>
      <w:r>
        <w:rPr>
          <w:sz w:val="24"/>
        </w:rPr>
        <w:t>essere</w:t>
      </w:r>
      <w:r>
        <w:rPr>
          <w:spacing w:val="-12"/>
          <w:sz w:val="24"/>
        </w:rPr>
        <w:t> </w:t>
      </w:r>
      <w:r>
        <w:rPr>
          <w:sz w:val="24"/>
        </w:rPr>
        <w:t>attraverso</w:t>
      </w:r>
      <w:r>
        <w:rPr>
          <w:spacing w:val="-13"/>
          <w:sz w:val="24"/>
        </w:rPr>
        <w:t> </w:t>
      </w:r>
      <w:r>
        <w:rPr>
          <w:sz w:val="24"/>
        </w:rPr>
        <w:t>l’attività che a te è più congeniale. Grazie ad essa potrai vivere il piacere di sentirti realizzato nel raggiungere un obiettivo, che non necessariamente va identificato con la</w:t>
      </w:r>
      <w:r>
        <w:rPr>
          <w:spacing w:val="-2"/>
          <w:sz w:val="24"/>
        </w:rPr>
        <w:t> </w:t>
      </w:r>
      <w:r>
        <w:rPr>
          <w:sz w:val="24"/>
        </w:rPr>
        <w:t>vittoria;</w:t>
      </w:r>
    </w:p>
    <w:p>
      <w:pPr>
        <w:spacing w:after="0" w:line="273" w:lineRule="auto"/>
        <w:jc w:val="both"/>
        <w:rPr>
          <w:sz w:val="24"/>
        </w:rPr>
        <w:sectPr>
          <w:type w:val="continuous"/>
          <w:pgSz w:w="11900" w:h="16850"/>
          <w:pgMar w:top="460" w:bottom="280" w:left="900" w:right="880"/>
        </w:sectPr>
      </w:pPr>
    </w:p>
    <w:p>
      <w:pPr>
        <w:pStyle w:val="BodyText"/>
        <w:rPr>
          <w:sz w:val="20"/>
        </w:rPr>
      </w:pPr>
      <w:r>
        <w:rPr/>
        <w:drawing>
          <wp:anchor distT="0" distB="0" distL="0" distR="0" allowOverlap="1" layoutInCell="1" locked="0" behindDoc="1" simplePos="0" relativeHeight="268430903">
            <wp:simplePos x="0" y="0"/>
            <wp:positionH relativeFrom="page">
              <wp:posOffset>638452</wp:posOffset>
            </wp:positionH>
            <wp:positionV relativeFrom="page">
              <wp:posOffset>299602</wp:posOffset>
            </wp:positionV>
            <wp:extent cx="6278716" cy="992741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278716" cy="992741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ListParagraph"/>
        <w:numPr>
          <w:ilvl w:val="0"/>
          <w:numId w:val="1"/>
        </w:numPr>
        <w:tabs>
          <w:tab w:pos="547" w:val="left" w:leader="none"/>
          <w:tab w:pos="548" w:val="left" w:leader="none"/>
        </w:tabs>
        <w:spacing w:line="271" w:lineRule="auto" w:before="100" w:after="0"/>
        <w:ind w:left="547" w:right="149" w:hanging="360"/>
        <w:jc w:val="left"/>
        <w:rPr>
          <w:sz w:val="24"/>
        </w:rPr>
      </w:pPr>
      <w:r>
        <w:rPr>
          <w:sz w:val="24"/>
        </w:rPr>
        <w:t>ottenere successi personali, cioè riuscire a superare difficoltà e raggiungere obiettivi che sembravano impossibili;</w:t>
      </w:r>
    </w:p>
    <w:p>
      <w:pPr>
        <w:pStyle w:val="ListParagraph"/>
        <w:numPr>
          <w:ilvl w:val="0"/>
          <w:numId w:val="1"/>
        </w:numPr>
        <w:tabs>
          <w:tab w:pos="547" w:val="left" w:leader="none"/>
          <w:tab w:pos="548" w:val="left" w:leader="none"/>
        </w:tabs>
        <w:spacing w:line="271" w:lineRule="auto" w:before="7" w:after="0"/>
        <w:ind w:left="547" w:right="137" w:hanging="360"/>
        <w:jc w:val="left"/>
        <w:rPr>
          <w:sz w:val="24"/>
        </w:rPr>
      </w:pPr>
      <w:r>
        <w:rPr>
          <w:sz w:val="24"/>
        </w:rPr>
        <w:t>acquisire capacità tecniche e dimostrare abilità, cioè entrare nella logica che non si finisce mai d’imparare e che c’è sempre un margine di miglioramento in tutto ciò che si</w:t>
      </w:r>
      <w:r>
        <w:rPr>
          <w:spacing w:val="-12"/>
          <w:sz w:val="24"/>
        </w:rPr>
        <w:t> </w:t>
      </w:r>
      <w:r>
        <w:rPr>
          <w:sz w:val="24"/>
        </w:rPr>
        <w:t>fa;</w:t>
      </w:r>
    </w:p>
    <w:p>
      <w:pPr>
        <w:pStyle w:val="ListParagraph"/>
        <w:numPr>
          <w:ilvl w:val="0"/>
          <w:numId w:val="1"/>
        </w:numPr>
        <w:tabs>
          <w:tab w:pos="547" w:val="left" w:leader="none"/>
          <w:tab w:pos="548" w:val="left" w:leader="none"/>
        </w:tabs>
        <w:spacing w:line="273" w:lineRule="auto" w:before="7" w:after="0"/>
        <w:ind w:left="547" w:right="148" w:hanging="360"/>
        <w:jc w:val="left"/>
        <w:rPr>
          <w:sz w:val="24"/>
        </w:rPr>
      </w:pPr>
      <w:r>
        <w:rPr>
          <w:sz w:val="24"/>
        </w:rPr>
        <w:t>interagire socialmente, grazie alle opportunità che tutte le discipline, anche quelle individuali, offrono sia nei momenti della preparazione che in quelli della</w:t>
      </w:r>
      <w:r>
        <w:rPr>
          <w:spacing w:val="-10"/>
          <w:sz w:val="24"/>
        </w:rPr>
        <w:t> </w:t>
      </w:r>
      <w:r>
        <w:rPr>
          <w:sz w:val="24"/>
        </w:rPr>
        <w:t>competizione;</w:t>
      </w:r>
    </w:p>
    <w:p>
      <w:pPr>
        <w:pStyle w:val="ListParagraph"/>
        <w:numPr>
          <w:ilvl w:val="0"/>
          <w:numId w:val="1"/>
        </w:numPr>
        <w:tabs>
          <w:tab w:pos="547" w:val="left" w:leader="none"/>
          <w:tab w:pos="548" w:val="left" w:leader="none"/>
        </w:tabs>
        <w:spacing w:line="271" w:lineRule="auto" w:before="2" w:after="0"/>
        <w:ind w:left="547" w:right="148" w:hanging="360"/>
        <w:jc w:val="left"/>
        <w:rPr>
          <w:sz w:val="24"/>
        </w:rPr>
      </w:pPr>
      <w:r>
        <w:rPr>
          <w:sz w:val="24"/>
        </w:rPr>
        <w:t>divertirti, grazie alla gioia, al piacere che si prova nel momento della pratica indipendentemente dai risultati che si</w:t>
      </w:r>
      <w:r>
        <w:rPr>
          <w:spacing w:val="-2"/>
          <w:sz w:val="24"/>
        </w:rPr>
        <w:t> </w:t>
      </w:r>
      <w:r>
        <w:rPr>
          <w:sz w:val="24"/>
        </w:rPr>
        <w:t>raggiungono;</w:t>
      </w:r>
    </w:p>
    <w:p>
      <w:pPr>
        <w:pStyle w:val="ListParagraph"/>
        <w:numPr>
          <w:ilvl w:val="0"/>
          <w:numId w:val="1"/>
        </w:numPr>
        <w:tabs>
          <w:tab w:pos="548" w:val="left" w:leader="none"/>
        </w:tabs>
        <w:spacing w:line="273" w:lineRule="auto" w:before="4" w:after="0"/>
        <w:ind w:left="547" w:right="145" w:hanging="360"/>
        <w:jc w:val="both"/>
        <w:rPr>
          <w:sz w:val="24"/>
        </w:rPr>
      </w:pPr>
      <w:r>
        <w:rPr>
          <w:sz w:val="24"/>
        </w:rPr>
        <w:t>raggiungere un buono stato di salute, perché lo sport rappresenta una “medicina” per tutto l’organismo. È provata</w:t>
      </w:r>
      <w:r>
        <w:rPr>
          <w:spacing w:val="-14"/>
          <w:sz w:val="24"/>
        </w:rPr>
        <w:t> </w:t>
      </w:r>
      <w:r>
        <w:rPr>
          <w:sz w:val="24"/>
        </w:rPr>
        <w:t>scientificamente</w:t>
      </w:r>
      <w:r>
        <w:rPr>
          <w:spacing w:val="-14"/>
          <w:sz w:val="24"/>
        </w:rPr>
        <w:t> </w:t>
      </w:r>
      <w:r>
        <w:rPr>
          <w:sz w:val="24"/>
        </w:rPr>
        <w:t>la</w:t>
      </w:r>
      <w:r>
        <w:rPr>
          <w:spacing w:val="-15"/>
          <w:sz w:val="24"/>
        </w:rPr>
        <w:t> </w:t>
      </w:r>
      <w:r>
        <w:rPr>
          <w:sz w:val="24"/>
        </w:rPr>
        <w:t>stretta</w:t>
      </w:r>
      <w:r>
        <w:rPr>
          <w:spacing w:val="-13"/>
          <w:sz w:val="24"/>
        </w:rPr>
        <w:t> </w:t>
      </w:r>
      <w:r>
        <w:rPr>
          <w:sz w:val="24"/>
        </w:rPr>
        <w:t>relazione</w:t>
      </w:r>
      <w:r>
        <w:rPr>
          <w:spacing w:val="-14"/>
          <w:sz w:val="24"/>
        </w:rPr>
        <w:t> </w:t>
      </w:r>
      <w:r>
        <w:rPr>
          <w:sz w:val="24"/>
        </w:rPr>
        <w:t>positiva</w:t>
      </w:r>
      <w:r>
        <w:rPr>
          <w:spacing w:val="-15"/>
          <w:sz w:val="24"/>
        </w:rPr>
        <w:t> </w:t>
      </w:r>
      <w:r>
        <w:rPr>
          <w:sz w:val="24"/>
        </w:rPr>
        <w:t>che</w:t>
      </w:r>
      <w:r>
        <w:rPr>
          <w:spacing w:val="-17"/>
          <w:sz w:val="24"/>
        </w:rPr>
        <w:t> </w:t>
      </w:r>
      <w:r>
        <w:rPr>
          <w:sz w:val="24"/>
        </w:rPr>
        <w:t>esiste</w:t>
      </w:r>
      <w:r>
        <w:rPr>
          <w:spacing w:val="-13"/>
          <w:sz w:val="24"/>
        </w:rPr>
        <w:t> </w:t>
      </w:r>
      <w:r>
        <w:rPr>
          <w:sz w:val="24"/>
        </w:rPr>
        <w:t>tra</w:t>
      </w:r>
      <w:r>
        <w:rPr>
          <w:spacing w:val="-15"/>
          <w:sz w:val="24"/>
        </w:rPr>
        <w:t> </w:t>
      </w:r>
      <w:r>
        <w:rPr>
          <w:sz w:val="24"/>
        </w:rPr>
        <w:t>attività</w:t>
      </w:r>
      <w:r>
        <w:rPr>
          <w:spacing w:val="-14"/>
          <w:sz w:val="24"/>
        </w:rPr>
        <w:t> </w:t>
      </w:r>
      <w:r>
        <w:rPr>
          <w:sz w:val="24"/>
        </w:rPr>
        <w:t>fisica,</w:t>
      </w:r>
      <w:r>
        <w:rPr>
          <w:spacing w:val="-13"/>
          <w:sz w:val="24"/>
        </w:rPr>
        <w:t> </w:t>
      </w:r>
      <w:r>
        <w:rPr>
          <w:sz w:val="24"/>
        </w:rPr>
        <w:t>sport</w:t>
      </w:r>
      <w:r>
        <w:rPr>
          <w:spacing w:val="-18"/>
          <w:sz w:val="24"/>
        </w:rPr>
        <w:t> </w:t>
      </w:r>
      <w:r>
        <w:rPr>
          <w:sz w:val="24"/>
        </w:rPr>
        <w:t>e</w:t>
      </w:r>
      <w:r>
        <w:rPr>
          <w:spacing w:val="-14"/>
          <w:sz w:val="24"/>
        </w:rPr>
        <w:t> </w:t>
      </w:r>
      <w:r>
        <w:rPr>
          <w:sz w:val="24"/>
        </w:rPr>
        <w:t>stato</w:t>
      </w:r>
      <w:r>
        <w:rPr>
          <w:spacing w:val="-14"/>
          <w:sz w:val="24"/>
        </w:rPr>
        <w:t> </w:t>
      </w:r>
      <w:r>
        <w:rPr>
          <w:sz w:val="24"/>
        </w:rPr>
        <w:t>di</w:t>
      </w:r>
      <w:r>
        <w:rPr>
          <w:spacing w:val="-15"/>
          <w:sz w:val="24"/>
        </w:rPr>
        <w:t> </w:t>
      </w:r>
      <w:r>
        <w:rPr>
          <w:sz w:val="24"/>
        </w:rPr>
        <w:t>salute:</w:t>
      </w:r>
      <w:r>
        <w:rPr>
          <w:spacing w:val="-15"/>
          <w:sz w:val="24"/>
        </w:rPr>
        <w:t> </w:t>
      </w:r>
      <w:r>
        <w:rPr>
          <w:sz w:val="24"/>
        </w:rPr>
        <w:t>l’attività fisica è essenziale per una buona salute e una migliore qualità di vita poiché svolge un ruolo fondamentale nella prevenzione di molte</w:t>
      </w:r>
      <w:r>
        <w:rPr>
          <w:spacing w:val="-6"/>
          <w:sz w:val="24"/>
        </w:rPr>
        <w:t> </w:t>
      </w:r>
      <w:r>
        <w:rPr>
          <w:sz w:val="24"/>
        </w:rPr>
        <w:t>malattie;</w:t>
      </w:r>
    </w:p>
    <w:p>
      <w:pPr>
        <w:pStyle w:val="ListParagraph"/>
        <w:numPr>
          <w:ilvl w:val="0"/>
          <w:numId w:val="1"/>
        </w:numPr>
        <w:tabs>
          <w:tab w:pos="548" w:val="left" w:leader="none"/>
        </w:tabs>
        <w:spacing w:line="273" w:lineRule="auto" w:before="7" w:after="0"/>
        <w:ind w:left="547" w:right="148" w:hanging="360"/>
        <w:jc w:val="both"/>
        <w:rPr>
          <w:sz w:val="24"/>
        </w:rPr>
      </w:pPr>
      <w:r>
        <w:rPr>
          <w:sz w:val="24"/>
        </w:rPr>
        <w:t>partecipare e assumere responsabilità, perché per migliorare, per confrontarsi con gli altri e per assumere ruoli</w:t>
      </w:r>
      <w:r>
        <w:rPr>
          <w:spacing w:val="-6"/>
          <w:sz w:val="24"/>
        </w:rPr>
        <w:t> </w:t>
      </w:r>
      <w:r>
        <w:rPr>
          <w:sz w:val="24"/>
        </w:rPr>
        <w:t>e</w:t>
      </w:r>
      <w:r>
        <w:rPr>
          <w:spacing w:val="-6"/>
          <w:sz w:val="24"/>
        </w:rPr>
        <w:t> </w:t>
      </w:r>
      <w:r>
        <w:rPr>
          <w:sz w:val="24"/>
        </w:rPr>
        <w:t>compiti</w:t>
      </w:r>
      <w:r>
        <w:rPr>
          <w:spacing w:val="-6"/>
          <w:sz w:val="24"/>
        </w:rPr>
        <w:t> </w:t>
      </w:r>
      <w:r>
        <w:rPr>
          <w:sz w:val="24"/>
        </w:rPr>
        <w:t>all’interno</w:t>
      </w:r>
      <w:r>
        <w:rPr>
          <w:spacing w:val="-4"/>
          <w:sz w:val="24"/>
        </w:rPr>
        <w:t> </w:t>
      </w:r>
      <w:r>
        <w:rPr>
          <w:sz w:val="24"/>
        </w:rPr>
        <w:t>della</w:t>
      </w:r>
      <w:r>
        <w:rPr>
          <w:spacing w:val="-5"/>
          <w:sz w:val="24"/>
        </w:rPr>
        <w:t> </w:t>
      </w:r>
      <w:r>
        <w:rPr>
          <w:sz w:val="24"/>
        </w:rPr>
        <w:t>squadra</w:t>
      </w:r>
      <w:r>
        <w:rPr>
          <w:spacing w:val="-5"/>
          <w:sz w:val="24"/>
        </w:rPr>
        <w:t> </w:t>
      </w:r>
      <w:r>
        <w:rPr>
          <w:sz w:val="24"/>
        </w:rPr>
        <w:t>o</w:t>
      </w:r>
      <w:r>
        <w:rPr>
          <w:spacing w:val="-5"/>
          <w:sz w:val="24"/>
        </w:rPr>
        <w:t> </w:t>
      </w:r>
      <w:r>
        <w:rPr>
          <w:sz w:val="24"/>
        </w:rPr>
        <w:t>della</w:t>
      </w:r>
      <w:r>
        <w:rPr>
          <w:spacing w:val="-5"/>
          <w:sz w:val="24"/>
        </w:rPr>
        <w:t> </w:t>
      </w:r>
      <w:r>
        <w:rPr>
          <w:sz w:val="24"/>
        </w:rPr>
        <w:t>società</w:t>
      </w:r>
      <w:r>
        <w:rPr>
          <w:spacing w:val="-4"/>
          <w:sz w:val="24"/>
        </w:rPr>
        <w:t> </w:t>
      </w:r>
      <w:r>
        <w:rPr>
          <w:sz w:val="24"/>
        </w:rPr>
        <w:t>sportiva</w:t>
      </w:r>
      <w:r>
        <w:rPr>
          <w:spacing w:val="-5"/>
          <w:sz w:val="24"/>
        </w:rPr>
        <w:t> </w:t>
      </w:r>
      <w:r>
        <w:rPr>
          <w:sz w:val="24"/>
        </w:rPr>
        <w:t>di</w:t>
      </w:r>
      <w:r>
        <w:rPr>
          <w:spacing w:val="-6"/>
          <w:sz w:val="24"/>
        </w:rPr>
        <w:t> </w:t>
      </w:r>
      <w:r>
        <w:rPr>
          <w:sz w:val="24"/>
        </w:rPr>
        <w:t>appartenenza,</w:t>
      </w:r>
      <w:r>
        <w:rPr>
          <w:spacing w:val="-5"/>
          <w:sz w:val="24"/>
        </w:rPr>
        <w:t> </w:t>
      </w:r>
      <w:r>
        <w:rPr>
          <w:sz w:val="24"/>
        </w:rPr>
        <w:t>ci</w:t>
      </w:r>
      <w:r>
        <w:rPr>
          <w:spacing w:val="-6"/>
          <w:sz w:val="24"/>
        </w:rPr>
        <w:t> </w:t>
      </w:r>
      <w:r>
        <w:rPr>
          <w:sz w:val="24"/>
        </w:rPr>
        <w:t>vogliono</w:t>
      </w:r>
      <w:r>
        <w:rPr>
          <w:spacing w:val="-5"/>
          <w:sz w:val="24"/>
        </w:rPr>
        <w:t> </w:t>
      </w:r>
      <w:r>
        <w:rPr>
          <w:sz w:val="24"/>
        </w:rPr>
        <w:t>impegno</w:t>
      </w:r>
      <w:r>
        <w:rPr>
          <w:spacing w:val="-5"/>
          <w:sz w:val="24"/>
        </w:rPr>
        <w:t> </w:t>
      </w:r>
      <w:r>
        <w:rPr>
          <w:sz w:val="24"/>
        </w:rPr>
        <w:t>e</w:t>
      </w:r>
      <w:r>
        <w:rPr>
          <w:spacing w:val="-5"/>
          <w:sz w:val="24"/>
        </w:rPr>
        <w:t> </w:t>
      </w:r>
      <w:r>
        <w:rPr>
          <w:sz w:val="24"/>
        </w:rPr>
        <w:t>voglia di sfruttare fino in fondo le proprie</w:t>
      </w:r>
      <w:r>
        <w:rPr>
          <w:spacing w:val="-6"/>
          <w:sz w:val="24"/>
        </w:rPr>
        <w:t> </w:t>
      </w:r>
      <w:r>
        <w:rPr>
          <w:sz w:val="24"/>
        </w:rPr>
        <w:t>capacità.</w:t>
      </w:r>
    </w:p>
    <w:p>
      <w:pPr>
        <w:pStyle w:val="BodyText"/>
        <w:rPr>
          <w:sz w:val="28"/>
        </w:rPr>
      </w:pPr>
    </w:p>
    <w:p>
      <w:pPr>
        <w:pStyle w:val="BodyText"/>
        <w:rPr>
          <w:sz w:val="28"/>
        </w:rPr>
      </w:pPr>
    </w:p>
    <w:p>
      <w:pPr>
        <w:pStyle w:val="BodyText"/>
        <w:rPr>
          <w:sz w:val="28"/>
        </w:rPr>
      </w:pPr>
    </w:p>
    <w:p>
      <w:pPr>
        <w:pStyle w:val="BodyText"/>
        <w:spacing w:before="8"/>
        <w:rPr>
          <w:sz w:val="40"/>
        </w:rPr>
      </w:pPr>
    </w:p>
    <w:p>
      <w:pPr>
        <w:spacing w:before="0"/>
        <w:ind w:left="120" w:right="0" w:firstLine="0"/>
        <w:jc w:val="left"/>
        <w:rPr>
          <w:b/>
          <w:sz w:val="40"/>
        </w:rPr>
      </w:pPr>
      <w:r>
        <w:rPr>
          <w:b/>
          <w:color w:val="FF0000"/>
          <w:sz w:val="40"/>
        </w:rPr>
        <w:t>I principi del FAIR PLAY</w:t>
      </w:r>
    </w:p>
    <w:p>
      <w:pPr>
        <w:pStyle w:val="BodyText"/>
        <w:spacing w:before="9"/>
        <w:rPr>
          <w:b/>
          <w:sz w:val="51"/>
        </w:rPr>
      </w:pPr>
    </w:p>
    <w:p>
      <w:pPr>
        <w:pStyle w:val="Heading1"/>
        <w:numPr>
          <w:ilvl w:val="0"/>
          <w:numId w:val="2"/>
        </w:numPr>
        <w:tabs>
          <w:tab w:pos="828" w:val="left" w:leader="none"/>
          <w:tab w:pos="829" w:val="left" w:leader="none"/>
        </w:tabs>
        <w:spacing w:line="240" w:lineRule="auto" w:before="1" w:after="0"/>
        <w:ind w:left="828" w:right="0" w:hanging="708"/>
        <w:jc w:val="left"/>
      </w:pPr>
      <w:r>
        <w:rPr/>
        <w:t>Giocare per</w:t>
      </w:r>
      <w:r>
        <w:rPr>
          <w:spacing w:val="-5"/>
        </w:rPr>
        <w:t> </w:t>
      </w:r>
      <w:r>
        <w:rPr/>
        <w:t>divertirsi.</w:t>
      </w:r>
    </w:p>
    <w:p>
      <w:pPr>
        <w:pStyle w:val="ListParagraph"/>
        <w:numPr>
          <w:ilvl w:val="0"/>
          <w:numId w:val="2"/>
        </w:numPr>
        <w:tabs>
          <w:tab w:pos="828" w:val="left" w:leader="none"/>
          <w:tab w:pos="829" w:val="left" w:leader="none"/>
        </w:tabs>
        <w:spacing w:line="240" w:lineRule="auto" w:before="48" w:after="0"/>
        <w:ind w:left="828" w:right="0" w:hanging="708"/>
        <w:jc w:val="left"/>
        <w:rPr>
          <w:b/>
          <w:sz w:val="28"/>
        </w:rPr>
      </w:pPr>
      <w:r>
        <w:rPr>
          <w:b/>
          <w:sz w:val="28"/>
        </w:rPr>
        <w:t>Giocare con</w:t>
      </w:r>
      <w:r>
        <w:rPr>
          <w:b/>
          <w:spacing w:val="-3"/>
          <w:sz w:val="28"/>
        </w:rPr>
        <w:t> </w:t>
      </w:r>
      <w:r>
        <w:rPr>
          <w:b/>
          <w:sz w:val="28"/>
        </w:rPr>
        <w:t>lealtà.</w:t>
      </w:r>
    </w:p>
    <w:p>
      <w:pPr>
        <w:pStyle w:val="ListParagraph"/>
        <w:numPr>
          <w:ilvl w:val="0"/>
          <w:numId w:val="2"/>
        </w:numPr>
        <w:tabs>
          <w:tab w:pos="828" w:val="left" w:leader="none"/>
          <w:tab w:pos="829" w:val="left" w:leader="none"/>
        </w:tabs>
        <w:spacing w:line="240" w:lineRule="auto" w:before="49" w:after="0"/>
        <w:ind w:left="828" w:right="0" w:hanging="708"/>
        <w:jc w:val="left"/>
        <w:rPr>
          <w:b/>
          <w:sz w:val="28"/>
        </w:rPr>
      </w:pPr>
      <w:r>
        <w:rPr>
          <w:b/>
          <w:sz w:val="28"/>
        </w:rPr>
        <w:t>Rispettare le regole del</w:t>
      </w:r>
      <w:r>
        <w:rPr>
          <w:b/>
          <w:spacing w:val="-5"/>
          <w:sz w:val="28"/>
        </w:rPr>
        <w:t> </w:t>
      </w:r>
      <w:r>
        <w:rPr>
          <w:b/>
          <w:sz w:val="28"/>
        </w:rPr>
        <w:t>gioco.</w:t>
      </w:r>
    </w:p>
    <w:p>
      <w:pPr>
        <w:pStyle w:val="ListParagraph"/>
        <w:numPr>
          <w:ilvl w:val="0"/>
          <w:numId w:val="2"/>
        </w:numPr>
        <w:tabs>
          <w:tab w:pos="828" w:val="left" w:leader="none"/>
          <w:tab w:pos="829" w:val="left" w:leader="none"/>
        </w:tabs>
        <w:spacing w:line="240" w:lineRule="auto" w:before="48" w:after="0"/>
        <w:ind w:left="828" w:right="0" w:hanging="708"/>
        <w:jc w:val="left"/>
        <w:rPr>
          <w:b/>
          <w:sz w:val="28"/>
        </w:rPr>
      </w:pPr>
      <w:r>
        <w:rPr>
          <w:b/>
          <w:sz w:val="28"/>
        </w:rPr>
        <w:t>Rispettare i compagni di squadra, gli avversari, gli arbitri e gli</w:t>
      </w:r>
      <w:r>
        <w:rPr>
          <w:b/>
          <w:spacing w:val="-15"/>
          <w:sz w:val="28"/>
        </w:rPr>
        <w:t> </w:t>
      </w:r>
      <w:r>
        <w:rPr>
          <w:b/>
          <w:sz w:val="28"/>
        </w:rPr>
        <w:t>spettatori.</w:t>
      </w:r>
    </w:p>
    <w:p>
      <w:pPr>
        <w:pStyle w:val="ListParagraph"/>
        <w:numPr>
          <w:ilvl w:val="0"/>
          <w:numId w:val="2"/>
        </w:numPr>
        <w:tabs>
          <w:tab w:pos="828" w:val="left" w:leader="none"/>
          <w:tab w:pos="829" w:val="left" w:leader="none"/>
        </w:tabs>
        <w:spacing w:line="240" w:lineRule="auto" w:before="48" w:after="0"/>
        <w:ind w:left="828" w:right="0" w:hanging="708"/>
        <w:jc w:val="left"/>
        <w:rPr>
          <w:b/>
          <w:sz w:val="28"/>
        </w:rPr>
      </w:pPr>
      <w:r>
        <w:rPr>
          <w:b/>
          <w:sz w:val="28"/>
        </w:rPr>
        <w:t>Accettare la sconfitta con</w:t>
      </w:r>
      <w:r>
        <w:rPr>
          <w:b/>
          <w:spacing w:val="-7"/>
          <w:sz w:val="28"/>
        </w:rPr>
        <w:t> </w:t>
      </w:r>
      <w:r>
        <w:rPr>
          <w:b/>
          <w:sz w:val="28"/>
        </w:rPr>
        <w:t>dignità.</w:t>
      </w:r>
    </w:p>
    <w:p>
      <w:pPr>
        <w:pStyle w:val="ListParagraph"/>
        <w:numPr>
          <w:ilvl w:val="0"/>
          <w:numId w:val="2"/>
        </w:numPr>
        <w:tabs>
          <w:tab w:pos="828" w:val="left" w:leader="none"/>
          <w:tab w:pos="829" w:val="left" w:leader="none"/>
        </w:tabs>
        <w:spacing w:line="240" w:lineRule="auto" w:before="49" w:after="0"/>
        <w:ind w:left="828" w:right="0" w:hanging="708"/>
        <w:jc w:val="left"/>
        <w:rPr>
          <w:b/>
          <w:sz w:val="28"/>
        </w:rPr>
      </w:pPr>
      <w:r>
        <w:rPr>
          <w:b/>
          <w:sz w:val="28"/>
        </w:rPr>
        <w:t>Rifiutare il doping, il razzismo, la violenza e la</w:t>
      </w:r>
      <w:r>
        <w:rPr>
          <w:b/>
          <w:spacing w:val="-13"/>
          <w:sz w:val="28"/>
        </w:rPr>
        <w:t> </w:t>
      </w:r>
      <w:r>
        <w:rPr>
          <w:b/>
          <w:sz w:val="28"/>
        </w:rPr>
        <w:t>corruzione.</w:t>
      </w:r>
    </w:p>
    <w:p>
      <w:pPr>
        <w:pStyle w:val="ListParagraph"/>
        <w:numPr>
          <w:ilvl w:val="0"/>
          <w:numId w:val="2"/>
        </w:numPr>
        <w:tabs>
          <w:tab w:pos="828" w:val="left" w:leader="none"/>
          <w:tab w:pos="829" w:val="left" w:leader="none"/>
        </w:tabs>
        <w:spacing w:line="240" w:lineRule="auto" w:before="48" w:after="0"/>
        <w:ind w:left="828" w:right="0" w:hanging="708"/>
        <w:jc w:val="left"/>
        <w:rPr>
          <w:b/>
          <w:sz w:val="28"/>
        </w:rPr>
      </w:pPr>
      <w:r>
        <w:rPr>
          <w:b/>
          <w:sz w:val="28"/>
        </w:rPr>
        <w:t>Essere generosi verso il prossimo e soprattutto verso i più</w:t>
      </w:r>
      <w:r>
        <w:rPr>
          <w:b/>
          <w:spacing w:val="-15"/>
          <w:sz w:val="28"/>
        </w:rPr>
        <w:t> </w:t>
      </w:r>
      <w:r>
        <w:rPr>
          <w:b/>
          <w:sz w:val="28"/>
        </w:rPr>
        <w:t>bisognosi.</w:t>
      </w:r>
    </w:p>
    <w:p>
      <w:pPr>
        <w:pStyle w:val="ListParagraph"/>
        <w:numPr>
          <w:ilvl w:val="0"/>
          <w:numId w:val="2"/>
        </w:numPr>
        <w:tabs>
          <w:tab w:pos="828" w:val="left" w:leader="none"/>
          <w:tab w:pos="829" w:val="left" w:leader="none"/>
        </w:tabs>
        <w:spacing w:line="240" w:lineRule="auto" w:before="48" w:after="0"/>
        <w:ind w:left="828" w:right="0" w:hanging="708"/>
        <w:jc w:val="left"/>
        <w:rPr>
          <w:b/>
          <w:sz w:val="28"/>
        </w:rPr>
      </w:pPr>
      <w:r>
        <w:rPr>
          <w:b/>
          <w:sz w:val="28"/>
        </w:rPr>
        <w:t>Aiutare gli altri a resistere nelle</w:t>
      </w:r>
      <w:r>
        <w:rPr>
          <w:b/>
          <w:spacing w:val="-11"/>
          <w:sz w:val="28"/>
        </w:rPr>
        <w:t> </w:t>
      </w:r>
      <w:r>
        <w:rPr>
          <w:b/>
          <w:sz w:val="28"/>
        </w:rPr>
        <w:t>difficoltà.</w:t>
      </w:r>
    </w:p>
    <w:p>
      <w:pPr>
        <w:pStyle w:val="ListParagraph"/>
        <w:numPr>
          <w:ilvl w:val="0"/>
          <w:numId w:val="2"/>
        </w:numPr>
        <w:tabs>
          <w:tab w:pos="828" w:val="left" w:leader="none"/>
          <w:tab w:pos="829" w:val="left" w:leader="none"/>
        </w:tabs>
        <w:spacing w:line="240" w:lineRule="auto" w:before="49" w:after="0"/>
        <w:ind w:left="828" w:right="0" w:hanging="708"/>
        <w:jc w:val="left"/>
        <w:rPr>
          <w:b/>
          <w:sz w:val="28"/>
        </w:rPr>
      </w:pPr>
      <w:r>
        <w:rPr>
          <w:b/>
          <w:sz w:val="28"/>
        </w:rPr>
        <w:t>Denunciare coloro </w:t>
      </w:r>
      <w:r>
        <w:rPr>
          <w:b/>
          <w:spacing w:val="-2"/>
          <w:sz w:val="28"/>
        </w:rPr>
        <w:t>che </w:t>
      </w:r>
      <w:r>
        <w:rPr>
          <w:b/>
          <w:sz w:val="28"/>
        </w:rPr>
        <w:t>tentano di screditare lo</w:t>
      </w:r>
      <w:r>
        <w:rPr>
          <w:b/>
          <w:spacing w:val="-5"/>
          <w:sz w:val="28"/>
        </w:rPr>
        <w:t> </w:t>
      </w:r>
      <w:r>
        <w:rPr>
          <w:b/>
          <w:sz w:val="28"/>
        </w:rPr>
        <w:t>sport.</w:t>
      </w:r>
    </w:p>
    <w:p>
      <w:pPr>
        <w:pStyle w:val="ListParagraph"/>
        <w:numPr>
          <w:ilvl w:val="0"/>
          <w:numId w:val="2"/>
        </w:numPr>
        <w:tabs>
          <w:tab w:pos="828" w:val="left" w:leader="none"/>
          <w:tab w:pos="829" w:val="left" w:leader="none"/>
        </w:tabs>
        <w:spacing w:line="240" w:lineRule="auto" w:before="48" w:after="0"/>
        <w:ind w:left="828" w:right="0" w:hanging="708"/>
        <w:jc w:val="left"/>
        <w:rPr>
          <w:b/>
          <w:sz w:val="28"/>
        </w:rPr>
      </w:pPr>
      <w:r>
        <w:rPr>
          <w:b/>
          <w:sz w:val="28"/>
        </w:rPr>
        <w:t>Onorare coloro che difendono lo spirito olimpico dello</w:t>
      </w:r>
      <w:r>
        <w:rPr>
          <w:b/>
          <w:spacing w:val="-9"/>
          <w:sz w:val="28"/>
        </w:rPr>
        <w:t> </w:t>
      </w:r>
      <w:r>
        <w:rPr>
          <w:b/>
          <w:sz w:val="28"/>
        </w:rPr>
        <w:t>sport.</w:t>
      </w:r>
    </w:p>
    <w:p>
      <w:pPr>
        <w:spacing w:after="0" w:line="240" w:lineRule="auto"/>
        <w:jc w:val="left"/>
        <w:rPr>
          <w:sz w:val="28"/>
        </w:rPr>
        <w:sectPr>
          <w:pgSz w:w="11900" w:h="16850"/>
          <w:pgMar w:top="480" w:bottom="280" w:left="900" w:right="880"/>
        </w:sectPr>
      </w:pPr>
    </w:p>
    <w:p>
      <w:pPr>
        <w:pStyle w:val="BodyText"/>
        <w:rPr>
          <w:b/>
          <w:sz w:val="20"/>
        </w:rPr>
      </w:pPr>
      <w:r>
        <w:rPr/>
        <w:pict>
          <v:group style="position:absolute;margin-left:50.271877pt;margin-top:23.590717pt;width:494.4pt;height:781.7pt;mso-position-horizontal-relative:page;mso-position-vertical-relative:page;z-index:-4528" coordorigin="1005,472" coordsize="9888,15634">
            <v:shape style="position:absolute;left:1005;top:471;width:9888;height:15634" type="#_x0000_t75" stroked="false">
              <v:imagedata r:id="rId6" o:title=""/>
            </v:shape>
            <v:line style="position:absolute" from="1020,4362" to="10879,4362" stroked="true" strokeweight="1.6pt" strokecolor="#9f9f9f">
              <v:stroke dashstyle="solid"/>
            </v:line>
            <v:rect style="position:absolute;left:1020;top:4346;width:5;height:5" filled="true" fillcolor="#9f9f9f" stroked="false">
              <v:fill type="solid"/>
            </v:rect>
            <v:line style="position:absolute" from="1025,4349" to="10876,4349" stroked="true" strokeweight=".23999pt" strokecolor="#9f9f9f">
              <v:stroke dashstyle="solid"/>
            </v:line>
            <v:rect style="position:absolute;left:10876;top:4346;width:5;height:5" filled="true" fillcolor="#e2e2e2" stroked="false">
              <v:fill type="solid"/>
            </v:rect>
            <v:shape style="position:absolute;left:1020;top:4346;width:9862;height:27" coordorigin="1020,4347" coordsize="9862,27" path="m1025,4352l1020,4352,1020,4373,1025,4373,1025,4352m10881,4347l10876,4347,10876,4352,10881,4352,10881,4347e" filled="true" fillcolor="#9f9f9f" stroked="false">
              <v:path arrowok="t"/>
              <v:fill type="solid"/>
            </v:shape>
            <v:rect style="position:absolute;left:10876;top:4351;width:5;height:22" filled="true" fillcolor="#e2e2e2" stroked="false">
              <v:fill type="solid"/>
            </v:rect>
            <v:rect style="position:absolute;left:1020;top:4373;width:5;height:5" filled="true" fillcolor="#9f9f9f" stroked="false">
              <v:fill type="solid"/>
            </v:rect>
            <v:rect style="position:absolute;left:1020;top:4373;width:5;height:5" filled="true" fillcolor="#e2e2e2" stroked="false">
              <v:fill type="solid"/>
            </v:rect>
            <v:line style="position:absolute" from="1025,4376" to="10876,4376" stroked="true" strokeweight=".24001pt" strokecolor="#e2e2e2">
              <v:stroke dashstyle="solid"/>
            </v:line>
            <v:rect style="position:absolute;left:10876;top:4373;width:5;height:5" filled="true" fillcolor="#e2e2e2" stroked="false">
              <v:fill type="solid"/>
            </v:rect>
            <v:shape style="position:absolute;left:3255;top:11235;width:4500;height:2520" type="#_x0000_t75" stroked="false">
              <v:imagedata r:id="rId7"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8"/>
        </w:rPr>
      </w:pPr>
    </w:p>
    <w:p>
      <w:pPr>
        <w:spacing w:before="99"/>
        <w:ind w:left="120" w:right="0" w:firstLine="0"/>
        <w:jc w:val="left"/>
        <w:rPr>
          <w:b/>
          <w:sz w:val="32"/>
        </w:rPr>
      </w:pPr>
      <w:r>
        <w:rPr>
          <w:b/>
          <w:color w:val="FF0000"/>
          <w:sz w:val="32"/>
        </w:rPr>
        <w:t>“Terzo Tempo Village” per allievi e attivi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p>
    <w:p>
      <w:pPr>
        <w:pStyle w:val="BodyText"/>
        <w:spacing w:line="276" w:lineRule="auto" w:before="100"/>
        <w:ind w:left="120" w:right="137"/>
        <w:jc w:val="both"/>
      </w:pPr>
      <w:r>
        <w:rPr>
          <w:color w:val="001F5F"/>
        </w:rPr>
        <w:t>È un approccio conviviale durante il quale non esistono più avversari ma solamente persone accomunate dalla stessa passione per lo sport. Il terzo tempo inizia subito dopo la partita direttamente sul terreno di gioco. Tutti gli attori in campo, giocatori, allenatori e arbitri, si salutano a centro campo e, dopo la doccia, si ritrovano al “</w:t>
      </w:r>
      <w:r>
        <w:rPr>
          <w:b/>
          <w:color w:val="001F5F"/>
        </w:rPr>
        <w:t>Terzo Tempo Village”</w:t>
      </w:r>
      <w:r>
        <w:rPr>
          <w:color w:val="001F5F"/>
        </w:rPr>
        <w:t>.</w:t>
      </w:r>
    </w:p>
    <w:p>
      <w:pPr>
        <w:pStyle w:val="BodyText"/>
        <w:spacing w:before="7"/>
        <w:rPr>
          <w:sz w:val="27"/>
        </w:rPr>
      </w:pPr>
    </w:p>
    <w:p>
      <w:pPr>
        <w:pStyle w:val="BodyText"/>
        <w:spacing w:line="276" w:lineRule="auto"/>
        <w:ind w:left="120" w:right="138"/>
        <w:jc w:val="both"/>
      </w:pPr>
      <w:r>
        <w:rPr>
          <w:color w:val="001F5F"/>
        </w:rPr>
        <w:t>Anche i famigliari ed i tifosi sono invitati a partecipare a questo incontro affinché possano condividere anch’essi il piacere di questo ritrovarsi sereno e socializzante. In quest’ottica il </w:t>
      </w:r>
      <w:r>
        <w:rPr>
          <w:b/>
          <w:color w:val="001F5F"/>
        </w:rPr>
        <w:t>Terzo Tempo Village </w:t>
      </w:r>
      <w:r>
        <w:rPr>
          <w:color w:val="001F5F"/>
        </w:rPr>
        <w:t>si propone come uno spazio che offre un’occasione di crescita nei rapporti umani grazie ai valori che lo sport veicola.</w:t>
      </w:r>
    </w:p>
    <w:p>
      <w:pPr>
        <w:pStyle w:val="BodyText"/>
        <w:spacing w:before="5"/>
        <w:rPr>
          <w:sz w:val="27"/>
        </w:rPr>
      </w:pPr>
    </w:p>
    <w:p>
      <w:pPr>
        <w:pStyle w:val="BodyText"/>
        <w:spacing w:line="276" w:lineRule="auto"/>
        <w:ind w:left="120" w:right="136"/>
        <w:jc w:val="both"/>
      </w:pPr>
      <w:r>
        <w:rPr>
          <w:color w:val="001F5F"/>
        </w:rPr>
        <w:t>La Commissione Arbitri della FTC si mette a disposizione delle società per l’organizzazione del </w:t>
      </w:r>
      <w:r>
        <w:rPr>
          <w:b/>
          <w:color w:val="001F5F"/>
        </w:rPr>
        <w:t>“Terzo Tempo Village”. </w:t>
      </w:r>
      <w:r>
        <w:rPr>
          <w:color w:val="001F5F"/>
        </w:rPr>
        <w:t>Tutte le società interessate possono annunciarsi presso il segretariato della FTC, un incaricato della Commissione Arbitri prenderà in seguito contatto per pianificare nei dettagli l’evento.</w:t>
      </w:r>
    </w:p>
    <w:p>
      <w:pPr>
        <w:spacing w:after="0" w:line="276" w:lineRule="auto"/>
        <w:jc w:val="both"/>
        <w:sectPr>
          <w:pgSz w:w="11900" w:h="16850"/>
          <w:pgMar w:top="480" w:bottom="280" w:left="900" w:right="880"/>
        </w:sectPr>
      </w:pPr>
    </w:p>
    <w:p>
      <w:pPr>
        <w:pStyle w:val="BodyText"/>
        <w:spacing w:before="4"/>
        <w:rPr>
          <w:rFonts w:ascii="Times New Roman"/>
          <w:sz w:val="17"/>
        </w:rPr>
      </w:pPr>
      <w:r>
        <w:rPr/>
        <w:drawing>
          <wp:anchor distT="0" distB="0" distL="0" distR="0" allowOverlap="1" layoutInCell="1" locked="0" behindDoc="0" simplePos="0" relativeHeight="1096">
            <wp:simplePos x="0" y="0"/>
            <wp:positionH relativeFrom="page">
              <wp:posOffset>5990</wp:posOffset>
            </wp:positionH>
            <wp:positionV relativeFrom="page">
              <wp:posOffset>3774655</wp:posOffset>
            </wp:positionV>
            <wp:extent cx="7554573" cy="3323159"/>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7554573" cy="3323159"/>
                    </a:xfrm>
                    <a:prstGeom prst="rect">
                      <a:avLst/>
                    </a:prstGeom>
                  </pic:spPr>
                </pic:pic>
              </a:graphicData>
            </a:graphic>
          </wp:anchor>
        </w:drawing>
      </w:r>
    </w:p>
    <w:sectPr>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8" w:hanging="709"/>
        <w:jc w:val="left"/>
      </w:pPr>
      <w:rPr>
        <w:rFonts w:hint="default" w:ascii="Arial Narrow" w:hAnsi="Arial Narrow" w:eastAsia="Arial Narrow" w:cs="Arial Narrow"/>
        <w:b/>
        <w:bCs/>
        <w:spacing w:val="-1"/>
        <w:w w:val="100"/>
        <w:sz w:val="28"/>
        <w:szCs w:val="28"/>
        <w:lang w:val="it-ch" w:eastAsia="it-ch" w:bidi="it-ch"/>
      </w:rPr>
    </w:lvl>
    <w:lvl w:ilvl="1">
      <w:start w:val="0"/>
      <w:numFmt w:val="bullet"/>
      <w:lvlText w:val="•"/>
      <w:lvlJc w:val="left"/>
      <w:pPr>
        <w:ind w:left="1749" w:hanging="709"/>
      </w:pPr>
      <w:rPr>
        <w:rFonts w:hint="default"/>
        <w:lang w:val="it-ch" w:eastAsia="it-ch" w:bidi="it-ch"/>
      </w:rPr>
    </w:lvl>
    <w:lvl w:ilvl="2">
      <w:start w:val="0"/>
      <w:numFmt w:val="bullet"/>
      <w:lvlText w:val="•"/>
      <w:lvlJc w:val="left"/>
      <w:pPr>
        <w:ind w:left="2679" w:hanging="709"/>
      </w:pPr>
      <w:rPr>
        <w:rFonts w:hint="default"/>
        <w:lang w:val="it-ch" w:eastAsia="it-ch" w:bidi="it-ch"/>
      </w:rPr>
    </w:lvl>
    <w:lvl w:ilvl="3">
      <w:start w:val="0"/>
      <w:numFmt w:val="bullet"/>
      <w:lvlText w:val="•"/>
      <w:lvlJc w:val="left"/>
      <w:pPr>
        <w:ind w:left="3609" w:hanging="709"/>
      </w:pPr>
      <w:rPr>
        <w:rFonts w:hint="default"/>
        <w:lang w:val="it-ch" w:eastAsia="it-ch" w:bidi="it-ch"/>
      </w:rPr>
    </w:lvl>
    <w:lvl w:ilvl="4">
      <w:start w:val="0"/>
      <w:numFmt w:val="bullet"/>
      <w:lvlText w:val="•"/>
      <w:lvlJc w:val="left"/>
      <w:pPr>
        <w:ind w:left="4539" w:hanging="709"/>
      </w:pPr>
      <w:rPr>
        <w:rFonts w:hint="default"/>
        <w:lang w:val="it-ch" w:eastAsia="it-ch" w:bidi="it-ch"/>
      </w:rPr>
    </w:lvl>
    <w:lvl w:ilvl="5">
      <w:start w:val="0"/>
      <w:numFmt w:val="bullet"/>
      <w:lvlText w:val="•"/>
      <w:lvlJc w:val="left"/>
      <w:pPr>
        <w:ind w:left="5469" w:hanging="709"/>
      </w:pPr>
      <w:rPr>
        <w:rFonts w:hint="default"/>
        <w:lang w:val="it-ch" w:eastAsia="it-ch" w:bidi="it-ch"/>
      </w:rPr>
    </w:lvl>
    <w:lvl w:ilvl="6">
      <w:start w:val="0"/>
      <w:numFmt w:val="bullet"/>
      <w:lvlText w:val="•"/>
      <w:lvlJc w:val="left"/>
      <w:pPr>
        <w:ind w:left="6399" w:hanging="709"/>
      </w:pPr>
      <w:rPr>
        <w:rFonts w:hint="default"/>
        <w:lang w:val="it-ch" w:eastAsia="it-ch" w:bidi="it-ch"/>
      </w:rPr>
    </w:lvl>
    <w:lvl w:ilvl="7">
      <w:start w:val="0"/>
      <w:numFmt w:val="bullet"/>
      <w:lvlText w:val="•"/>
      <w:lvlJc w:val="left"/>
      <w:pPr>
        <w:ind w:left="7329" w:hanging="709"/>
      </w:pPr>
      <w:rPr>
        <w:rFonts w:hint="default"/>
        <w:lang w:val="it-ch" w:eastAsia="it-ch" w:bidi="it-ch"/>
      </w:rPr>
    </w:lvl>
    <w:lvl w:ilvl="8">
      <w:start w:val="0"/>
      <w:numFmt w:val="bullet"/>
      <w:lvlText w:val="•"/>
      <w:lvlJc w:val="left"/>
      <w:pPr>
        <w:ind w:left="8259" w:hanging="709"/>
      </w:pPr>
      <w:rPr>
        <w:rFonts w:hint="default"/>
        <w:lang w:val="it-ch" w:eastAsia="it-ch" w:bidi="it-ch"/>
      </w:rPr>
    </w:lvl>
  </w:abstractNum>
  <w:abstractNum w:abstractNumId="0">
    <w:multiLevelType w:val="hybridMultilevel"/>
    <w:lvl w:ilvl="0">
      <w:start w:val="0"/>
      <w:numFmt w:val="bullet"/>
      <w:lvlText w:val=""/>
      <w:lvlJc w:val="left"/>
      <w:pPr>
        <w:ind w:left="547" w:hanging="361"/>
      </w:pPr>
      <w:rPr>
        <w:rFonts w:hint="default" w:ascii="Symbol" w:hAnsi="Symbol" w:eastAsia="Symbol" w:cs="Symbol"/>
        <w:w w:val="100"/>
        <w:sz w:val="24"/>
        <w:szCs w:val="24"/>
        <w:lang w:val="it-ch" w:eastAsia="it-ch" w:bidi="it-ch"/>
      </w:rPr>
    </w:lvl>
    <w:lvl w:ilvl="1">
      <w:start w:val="0"/>
      <w:numFmt w:val="bullet"/>
      <w:lvlText w:val="•"/>
      <w:lvlJc w:val="left"/>
      <w:pPr>
        <w:ind w:left="1497" w:hanging="361"/>
      </w:pPr>
      <w:rPr>
        <w:rFonts w:hint="default"/>
        <w:lang w:val="it-ch" w:eastAsia="it-ch" w:bidi="it-ch"/>
      </w:rPr>
    </w:lvl>
    <w:lvl w:ilvl="2">
      <w:start w:val="0"/>
      <w:numFmt w:val="bullet"/>
      <w:lvlText w:val="•"/>
      <w:lvlJc w:val="left"/>
      <w:pPr>
        <w:ind w:left="2455" w:hanging="361"/>
      </w:pPr>
      <w:rPr>
        <w:rFonts w:hint="default"/>
        <w:lang w:val="it-ch" w:eastAsia="it-ch" w:bidi="it-ch"/>
      </w:rPr>
    </w:lvl>
    <w:lvl w:ilvl="3">
      <w:start w:val="0"/>
      <w:numFmt w:val="bullet"/>
      <w:lvlText w:val="•"/>
      <w:lvlJc w:val="left"/>
      <w:pPr>
        <w:ind w:left="3413" w:hanging="361"/>
      </w:pPr>
      <w:rPr>
        <w:rFonts w:hint="default"/>
        <w:lang w:val="it-ch" w:eastAsia="it-ch" w:bidi="it-ch"/>
      </w:rPr>
    </w:lvl>
    <w:lvl w:ilvl="4">
      <w:start w:val="0"/>
      <w:numFmt w:val="bullet"/>
      <w:lvlText w:val="•"/>
      <w:lvlJc w:val="left"/>
      <w:pPr>
        <w:ind w:left="4371" w:hanging="361"/>
      </w:pPr>
      <w:rPr>
        <w:rFonts w:hint="default"/>
        <w:lang w:val="it-ch" w:eastAsia="it-ch" w:bidi="it-ch"/>
      </w:rPr>
    </w:lvl>
    <w:lvl w:ilvl="5">
      <w:start w:val="0"/>
      <w:numFmt w:val="bullet"/>
      <w:lvlText w:val="•"/>
      <w:lvlJc w:val="left"/>
      <w:pPr>
        <w:ind w:left="5329" w:hanging="361"/>
      </w:pPr>
      <w:rPr>
        <w:rFonts w:hint="default"/>
        <w:lang w:val="it-ch" w:eastAsia="it-ch" w:bidi="it-ch"/>
      </w:rPr>
    </w:lvl>
    <w:lvl w:ilvl="6">
      <w:start w:val="0"/>
      <w:numFmt w:val="bullet"/>
      <w:lvlText w:val="•"/>
      <w:lvlJc w:val="left"/>
      <w:pPr>
        <w:ind w:left="6287" w:hanging="361"/>
      </w:pPr>
      <w:rPr>
        <w:rFonts w:hint="default"/>
        <w:lang w:val="it-ch" w:eastAsia="it-ch" w:bidi="it-ch"/>
      </w:rPr>
    </w:lvl>
    <w:lvl w:ilvl="7">
      <w:start w:val="0"/>
      <w:numFmt w:val="bullet"/>
      <w:lvlText w:val="•"/>
      <w:lvlJc w:val="left"/>
      <w:pPr>
        <w:ind w:left="7245" w:hanging="361"/>
      </w:pPr>
      <w:rPr>
        <w:rFonts w:hint="default"/>
        <w:lang w:val="it-ch" w:eastAsia="it-ch" w:bidi="it-ch"/>
      </w:rPr>
    </w:lvl>
    <w:lvl w:ilvl="8">
      <w:start w:val="0"/>
      <w:numFmt w:val="bullet"/>
      <w:lvlText w:val="•"/>
      <w:lvlJc w:val="left"/>
      <w:pPr>
        <w:ind w:left="8203" w:hanging="361"/>
      </w:pPr>
      <w:rPr>
        <w:rFonts w:hint="default"/>
        <w:lang w:val="it-ch" w:eastAsia="it-ch" w:bidi="it-ch"/>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it-ch" w:eastAsia="it-ch" w:bidi="it-ch"/>
    </w:rPr>
  </w:style>
  <w:style w:styleId="BodyText" w:type="paragraph">
    <w:name w:val="Body Text"/>
    <w:basedOn w:val="Normal"/>
    <w:uiPriority w:val="1"/>
    <w:qFormat/>
    <w:pPr/>
    <w:rPr>
      <w:rFonts w:ascii="Arial Narrow" w:hAnsi="Arial Narrow" w:eastAsia="Arial Narrow" w:cs="Arial Narrow"/>
      <w:sz w:val="24"/>
      <w:szCs w:val="24"/>
      <w:lang w:val="it-ch" w:eastAsia="it-ch" w:bidi="it-ch"/>
    </w:rPr>
  </w:style>
  <w:style w:styleId="Heading1" w:type="paragraph">
    <w:name w:val="Heading 1"/>
    <w:basedOn w:val="Normal"/>
    <w:uiPriority w:val="1"/>
    <w:qFormat/>
    <w:pPr>
      <w:spacing w:before="48"/>
      <w:ind w:left="828" w:hanging="708"/>
      <w:outlineLvl w:val="1"/>
    </w:pPr>
    <w:rPr>
      <w:rFonts w:ascii="Arial Narrow" w:hAnsi="Arial Narrow" w:eastAsia="Arial Narrow" w:cs="Arial Narrow"/>
      <w:b/>
      <w:bCs/>
      <w:sz w:val="28"/>
      <w:szCs w:val="28"/>
      <w:lang w:val="it-ch" w:eastAsia="it-ch" w:bidi="it-ch"/>
    </w:rPr>
  </w:style>
  <w:style w:styleId="Heading2" w:type="paragraph">
    <w:name w:val="Heading 2"/>
    <w:basedOn w:val="Normal"/>
    <w:uiPriority w:val="1"/>
    <w:qFormat/>
    <w:pPr>
      <w:ind w:left="120"/>
      <w:outlineLvl w:val="2"/>
    </w:pPr>
    <w:rPr>
      <w:rFonts w:ascii="Arial Narrow" w:hAnsi="Arial Narrow" w:eastAsia="Arial Narrow" w:cs="Arial Narrow"/>
      <w:b/>
      <w:bCs/>
      <w:sz w:val="24"/>
      <w:szCs w:val="24"/>
      <w:lang w:val="it-ch" w:eastAsia="it-ch" w:bidi="it-ch"/>
    </w:rPr>
  </w:style>
  <w:style w:styleId="ListParagraph" w:type="paragraph">
    <w:name w:val="List Paragraph"/>
    <w:basedOn w:val="Normal"/>
    <w:uiPriority w:val="1"/>
    <w:qFormat/>
    <w:pPr>
      <w:spacing w:before="48"/>
      <w:ind w:left="828" w:hanging="708"/>
    </w:pPr>
    <w:rPr>
      <w:rFonts w:ascii="Arial Narrow" w:hAnsi="Arial Narrow" w:eastAsia="Arial Narrow" w:cs="Arial Narrow"/>
      <w:lang w:val="it-ch" w:eastAsia="it-ch" w:bidi="it-ch"/>
    </w:rPr>
  </w:style>
  <w:style w:styleId="TableParagraph" w:type="paragraph">
    <w:name w:val="Table Paragraph"/>
    <w:basedOn w:val="Normal"/>
    <w:uiPriority w:val="1"/>
    <w:qFormat/>
    <w:pPr/>
    <w:rPr>
      <w:lang w:val="it-ch" w:eastAsia="it-ch" w:bidi="it-ch"/>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Cerno MadBall</dc:creator>
  <dcterms:created xsi:type="dcterms:W3CDTF">2020-10-07T06:17:05Z</dcterms:created>
  <dcterms:modified xsi:type="dcterms:W3CDTF">2020-10-07T06:17:05Z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2020-10-07T00:00:00Z</vt:filetime>
  </property>
</Properties>
</file>